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62736" w:rsidRDefault="00C62736" w:rsidP="000A72FC">
      <w:bookmarkStart w:id="0" w:name="_GoBack"/>
      <w:bookmarkEnd w:id="0"/>
      <w:r w:rsidRPr="00C62736">
        <w:drawing>
          <wp:inline distT="0" distB="0" distL="0" distR="0" wp14:anchorId="4E333F35" wp14:editId="47A75C0D">
            <wp:extent cx="5760720" cy="2881630"/>
            <wp:effectExtent l="0" t="0" r="0" b="0"/>
            <wp:docPr id="2050" name="Picture 2" descr="D:\katalog 2\katalog 2 jpg a\Kozacy przy ognisku\04 Kozacy przy ognis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D:\katalog 2\katalog 2 jpg a\Kozacy przy ognisku\04 Kozacy przy ognisku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81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C6273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72FC"/>
    <w:rsid w:val="000A72FC"/>
    <w:rsid w:val="003E0ECA"/>
    <w:rsid w:val="006038F5"/>
    <w:rsid w:val="007F2416"/>
    <w:rsid w:val="00C627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30CDE5"/>
  <w15:chartTrackingRefBased/>
  <w15:docId w15:val="{D18DC685-E013-4EBF-91A4-EDE378BECF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6038F5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6038F5"/>
    <w:rPr>
      <w:color w:val="605E5C"/>
      <w:shd w:val="clear" w:color="auto" w:fill="E1DFDD"/>
    </w:rPr>
  </w:style>
  <w:style w:type="character" w:styleId="UyteHipercze">
    <w:name w:val="FollowedHyperlink"/>
    <w:basedOn w:val="Domylnaczcionkaakapitu"/>
    <w:uiPriority w:val="99"/>
    <w:semiHidden/>
    <w:unhideWhenUsed/>
    <w:rsid w:val="006038F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 hab. Iwona Pugacewicz</dc:creator>
  <cp:keywords/>
  <dc:description/>
  <cp:lastModifiedBy>dr hab. Iwona Pugacewicz</cp:lastModifiedBy>
  <cp:revision>2</cp:revision>
  <dcterms:created xsi:type="dcterms:W3CDTF">2022-04-01T08:32:00Z</dcterms:created>
  <dcterms:modified xsi:type="dcterms:W3CDTF">2022-04-01T08:32:00Z</dcterms:modified>
</cp:coreProperties>
</file>